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758"/>
        </w:tabs>
        <w:jc w:val="center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u w:val="none"/>
          <w:lang w:val="en-US" w:eastAsia="zh-CN"/>
        </w:rPr>
        <w:t xml:space="preserve"> 中国人民政治协商会议临洮县委员会办公室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2016年部门</w:t>
      </w:r>
    </w:p>
    <w:p>
      <w:pPr>
        <w:tabs>
          <w:tab w:val="left" w:pos="2758"/>
        </w:tabs>
        <w:jc w:val="center"/>
        <w:rPr>
          <w:rFonts w:hint="eastAsia" w:ascii="方正小标宋简体" w:hAnsi="方正小标宋简体" w:eastAsia="方正小标宋简体" w:cs="方正小标宋简体"/>
          <w:color w:val="FF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预算及“三公”经费安排情况说明</w:t>
      </w:r>
    </w:p>
    <w:p>
      <w:pPr>
        <w:numPr>
          <w:ilvl w:val="0"/>
          <w:numId w:val="0"/>
        </w:numPr>
        <w:tabs>
          <w:tab w:val="left" w:pos="2758"/>
        </w:tabs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部门预算收入支出总体情况说明</w:t>
      </w:r>
    </w:p>
    <w:p>
      <w:pPr>
        <w:numPr>
          <w:ilvl w:val="0"/>
          <w:numId w:val="0"/>
        </w:numPr>
        <w:tabs>
          <w:tab w:val="left" w:pos="2758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2016年部门预算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372.08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全部为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财政拨款收入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tabs>
          <w:tab w:val="left" w:pos="2758"/>
        </w:tabs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2、2016年部门支出372.08万元，人员工资支出312.58万元，公用经费支出59.54万元。</w:t>
      </w:r>
    </w:p>
    <w:p>
      <w:pPr>
        <w:numPr>
          <w:ilvl w:val="0"/>
          <w:numId w:val="0"/>
        </w:numPr>
        <w:tabs>
          <w:tab w:val="left" w:pos="2758"/>
        </w:tabs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二、支出情况说明</w:t>
      </w:r>
    </w:p>
    <w:p>
      <w:pPr>
        <w:numPr>
          <w:ilvl w:val="0"/>
          <w:numId w:val="0"/>
        </w:numPr>
        <w:tabs>
          <w:tab w:val="left" w:pos="2758"/>
        </w:tabs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基本支出。基本支出共计 372.08万元，其中在职人员工资191.72万元，离退休人员工资120.86万元，机关单位正常运行经费59.5万元。</w:t>
      </w:r>
    </w:p>
    <w:p>
      <w:pPr>
        <w:numPr>
          <w:ilvl w:val="0"/>
          <w:numId w:val="0"/>
        </w:numPr>
        <w:tabs>
          <w:tab w:val="left" w:pos="2758"/>
        </w:tabs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三、“三公”经费预算说明。</w:t>
      </w:r>
    </w:p>
    <w:p>
      <w:pPr>
        <w:numPr>
          <w:ilvl w:val="0"/>
          <w:numId w:val="0"/>
        </w:numPr>
        <w:tabs>
          <w:tab w:val="left" w:pos="2758"/>
        </w:tabs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1、出国出境。无预算支出。</w:t>
      </w:r>
    </w:p>
    <w:p>
      <w:pPr>
        <w:numPr>
          <w:ilvl w:val="0"/>
          <w:numId w:val="0"/>
        </w:numPr>
        <w:tabs>
          <w:tab w:val="left" w:pos="2758"/>
        </w:tabs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2、公务用车运行维护。公务用车运行维护经费58.5 万元。</w:t>
      </w:r>
    </w:p>
    <w:p>
      <w:pPr>
        <w:numPr>
          <w:ilvl w:val="0"/>
          <w:numId w:val="0"/>
        </w:numPr>
        <w:tabs>
          <w:tab w:val="left" w:pos="2758"/>
        </w:tabs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3、公务接待。无预算支出。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046C3F"/>
    <w:rsid w:val="14947E0B"/>
    <w:rsid w:val="167C10F0"/>
    <w:rsid w:val="1BB75534"/>
    <w:rsid w:val="1E6455F1"/>
    <w:rsid w:val="200667A1"/>
    <w:rsid w:val="30361056"/>
    <w:rsid w:val="368A651F"/>
    <w:rsid w:val="384F125E"/>
    <w:rsid w:val="394E75BA"/>
    <w:rsid w:val="3DC41721"/>
    <w:rsid w:val="3FE31267"/>
    <w:rsid w:val="449170DA"/>
    <w:rsid w:val="475825E2"/>
    <w:rsid w:val="50A450EB"/>
    <w:rsid w:val="513269F1"/>
    <w:rsid w:val="525632D1"/>
    <w:rsid w:val="558917B8"/>
    <w:rsid w:val="561912AF"/>
    <w:rsid w:val="5A0D1918"/>
    <w:rsid w:val="5E9E59A3"/>
    <w:rsid w:val="60A57C58"/>
    <w:rsid w:val="670F6C38"/>
    <w:rsid w:val="6CD941ED"/>
    <w:rsid w:val="70956A69"/>
    <w:rsid w:val="785528AE"/>
    <w:rsid w:val="7B0D029D"/>
    <w:rsid w:val="7DF0698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2016-12-10T04:06:53Z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